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DEA" w:rsidRPr="005206E9" w:rsidRDefault="00903DEA" w:rsidP="00903DE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91C9B9" wp14:editId="7DF47799">
            <wp:extent cx="523875" cy="638175"/>
            <wp:effectExtent l="0" t="0" r="9525" b="0"/>
            <wp:docPr id="3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DEA" w:rsidRPr="005206E9" w:rsidRDefault="00903DEA" w:rsidP="00903D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03DEA" w:rsidRPr="005206E9" w:rsidRDefault="00903DEA" w:rsidP="00903DE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03DEA" w:rsidRPr="005206E9" w:rsidRDefault="00903DEA" w:rsidP="00903D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03DEA" w:rsidRPr="005206E9" w:rsidRDefault="00903DEA" w:rsidP="00903D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03DEA" w:rsidRPr="005206E9" w:rsidRDefault="00903DEA" w:rsidP="00903D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03DEA" w:rsidRDefault="00903DEA" w:rsidP="00903D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03DEA" w:rsidRPr="005206E9" w:rsidRDefault="00903DEA" w:rsidP="00903D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№    335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03DEA" w:rsidRDefault="00903DEA" w:rsidP="00903DEA">
      <w:pPr>
        <w:spacing w:after="0" w:line="240" w:lineRule="auto"/>
        <w:rPr>
          <w:sz w:val="28"/>
          <w:szCs w:val="28"/>
          <w:lang w:val="uk-UA"/>
        </w:rPr>
      </w:pPr>
    </w:p>
    <w:p w:rsidR="00903DEA" w:rsidRDefault="00903DEA" w:rsidP="00903D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0FE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 п.1 рішення</w:t>
      </w:r>
    </w:p>
    <w:p w:rsidR="00903DEA" w:rsidRDefault="00903DEA" w:rsidP="00903D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0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Бучанської міської ради № 487-11-VІІ від 26.05.2016</w:t>
      </w:r>
    </w:p>
    <w:p w:rsidR="00903DEA" w:rsidRDefault="00903DEA" w:rsidP="00903D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0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Про надання дозволу на виготовлення проекту</w:t>
      </w:r>
    </w:p>
    <w:p w:rsidR="00903DEA" w:rsidRPr="00D330FE" w:rsidRDefault="00903DEA" w:rsidP="00903D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0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землеустрою щодо відведення земельної ділянки»</w:t>
      </w:r>
    </w:p>
    <w:p w:rsidR="00903DEA" w:rsidRDefault="00903DEA" w:rsidP="00903DEA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3DEA" w:rsidRPr="00D330FE" w:rsidRDefault="00903DEA" w:rsidP="00903DEA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0FE">
        <w:rPr>
          <w:rFonts w:ascii="Times New Roman" w:hAnsi="Times New Roman" w:cs="Times New Roman"/>
          <w:sz w:val="28"/>
          <w:szCs w:val="28"/>
          <w:lang w:val="uk-UA"/>
        </w:rPr>
        <w:t>Розглянувши заяву Шевченко Діани Валеріївни про внесення змін до п.1 рішення Бучанської міської ради № 487-11-VІІ від 26.05.2016 « Про надання дозволу на виготовлення проекту землеустрою щодо відведення земельної ділянки», враховуючи надані документи, пропозицію комісії з питань містобудування та природокористування керуючись  Законом України « Про землеустрій», Земельним кодексом України, п.34 частини 1 статті 26 Закону України «Про місцеве самоврядування в Україні», міська рада</w:t>
      </w:r>
    </w:p>
    <w:p w:rsidR="00903DEA" w:rsidRPr="00D330FE" w:rsidRDefault="00903DEA" w:rsidP="00903D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3DEA" w:rsidRDefault="00903DEA" w:rsidP="00903D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0F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03DEA" w:rsidRDefault="00903DEA" w:rsidP="00903D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3DEA" w:rsidRPr="00D330FE" w:rsidRDefault="00903DEA" w:rsidP="00903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330FE">
        <w:rPr>
          <w:rFonts w:ascii="Times New Roman" w:hAnsi="Times New Roman" w:cs="Times New Roman"/>
          <w:sz w:val="28"/>
          <w:szCs w:val="28"/>
          <w:lang w:val="uk-UA"/>
        </w:rPr>
        <w:t xml:space="preserve">нести зміни до п.1 рішення Бучанської міської ради № 487-11-VІІ від 26.05.2016 « Про надання дозволу на виготовлення проекту землеустрою щодо відведення земельної </w:t>
      </w:r>
      <w:proofErr w:type="spellStart"/>
      <w:r w:rsidRPr="00D330FE">
        <w:rPr>
          <w:rFonts w:ascii="Times New Roman" w:hAnsi="Times New Roman" w:cs="Times New Roman"/>
          <w:sz w:val="28"/>
          <w:szCs w:val="28"/>
          <w:lang w:val="uk-UA"/>
        </w:rPr>
        <w:t>ділянки»,виклавши</w:t>
      </w:r>
      <w:proofErr w:type="spellEnd"/>
      <w:r w:rsidRPr="00D330FE">
        <w:rPr>
          <w:rFonts w:ascii="Times New Roman" w:hAnsi="Times New Roman" w:cs="Times New Roman"/>
          <w:sz w:val="28"/>
          <w:szCs w:val="28"/>
          <w:lang w:val="uk-UA"/>
        </w:rPr>
        <w:t xml:space="preserve"> його в наступній редакції:</w:t>
      </w:r>
    </w:p>
    <w:p w:rsidR="00903DEA" w:rsidRPr="00D330FE" w:rsidRDefault="00903DEA" w:rsidP="00903DEA">
      <w:pPr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0FE">
        <w:rPr>
          <w:rFonts w:ascii="Times New Roman" w:hAnsi="Times New Roman" w:cs="Times New Roman"/>
          <w:sz w:val="28"/>
          <w:szCs w:val="28"/>
          <w:lang w:val="uk-UA"/>
        </w:rPr>
        <w:t>Дати дозвіл гр. Шевченко Діані  Валеріївні на виготовлення проекту землеустрою щодо відведення  земельної ділянки у власність, орієнтовною площею 0,0075 га для будівництва та обслуговування житлового будинку, господарських будівель і споруд ( присадибна ділянка) по вулиці  Пушкінська,40-А в м. Буча.</w:t>
      </w:r>
    </w:p>
    <w:p w:rsidR="00903DEA" w:rsidRDefault="00903DEA" w:rsidP="00903DEA">
      <w:pPr>
        <w:rPr>
          <w:sz w:val="28"/>
          <w:szCs w:val="28"/>
          <w:lang w:val="uk-UA"/>
        </w:rPr>
      </w:pPr>
    </w:p>
    <w:p w:rsidR="00903DEA" w:rsidRDefault="00903DEA" w:rsidP="00903DEA">
      <w:pPr>
        <w:rPr>
          <w:sz w:val="28"/>
          <w:szCs w:val="28"/>
          <w:lang w:val="uk-UA"/>
        </w:rPr>
      </w:pPr>
    </w:p>
    <w:p w:rsidR="00903DEA" w:rsidRDefault="00903DEA" w:rsidP="00903DEA">
      <w:pPr>
        <w:rPr>
          <w:sz w:val="28"/>
          <w:szCs w:val="28"/>
          <w:lang w:val="uk-UA"/>
        </w:rPr>
      </w:pPr>
      <w:r w:rsidRPr="005206E9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FA"/>
    <w:rsid w:val="004D4E27"/>
    <w:rsid w:val="00687D71"/>
    <w:rsid w:val="00903DEA"/>
    <w:rsid w:val="009C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88C50-D5A5-4E18-841E-8DE11F79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D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2019-08-02T07:05:00Z</dcterms:created>
  <dcterms:modified xsi:type="dcterms:W3CDTF">2019-08-02T07:05:00Z</dcterms:modified>
</cp:coreProperties>
</file>